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E55E5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2515653" wp14:editId="15698C6A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1F54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5C67A1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A87E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C2865" w14:textId="202A6B53" w:rsidR="00000000" w:rsidRDefault="00BB29BA" w:rsidP="00BB29BA">
            <w:pPr>
              <w:jc w:val="center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3</w:t>
            </w:r>
            <w:r>
              <w:rPr>
                <w:rStyle w:val="Forte"/>
              </w:rPr>
              <w:t>0/09/2025</w:t>
            </w:r>
          </w:p>
        </w:tc>
      </w:tr>
    </w:tbl>
    <w:p w14:paraId="6A47B00E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B39FD26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AB18281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6E877B0" w14:textId="77777777" w:rsidR="00000000" w:rsidRDefault="00000000">
      <w:pPr>
        <w:pStyle w:val="NormalWeb"/>
      </w:pPr>
      <w:r>
        <w:rPr>
          <w:rStyle w:val="Forte"/>
        </w:rPr>
        <w:t>FACULDADE DE TECNOLOGIA DE SÃO CARLOS – SÃO CARLOS</w:t>
      </w:r>
    </w:p>
    <w:p w14:paraId="7F447932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00EA6057" w14:textId="77777777" w:rsidR="00000000" w:rsidRDefault="00000000">
      <w:pPr>
        <w:pStyle w:val="NormalWeb"/>
      </w:pPr>
      <w:r>
        <w:rPr>
          <w:rStyle w:val="Forte"/>
        </w:rPr>
        <w:t>EDITAL Nº 269/07/2025 – PROCESSO Nº 136.00106452/2025–43</w:t>
      </w:r>
    </w:p>
    <w:p w14:paraId="3A7E8FBF" w14:textId="77777777" w:rsidR="00000000" w:rsidRDefault="00000000">
      <w:pPr>
        <w:pStyle w:val="NormalWeb"/>
      </w:pPr>
      <w:r>
        <w:t> </w:t>
      </w:r>
    </w:p>
    <w:p w14:paraId="245D5753" w14:textId="77777777" w:rsidR="00000000" w:rsidRDefault="00000000">
      <w:pPr>
        <w:pStyle w:val="NormalWeb"/>
      </w:pPr>
      <w:r>
        <w:rPr>
          <w:rStyle w:val="Forte"/>
        </w:rPr>
        <w:t>DESPACHO DO COORDENADOR DA FACULDADE DE TECNOLOGIA DE 29/09/2025</w:t>
      </w:r>
    </w:p>
    <w:p w14:paraId="2BEBCE4A" w14:textId="77777777" w:rsidR="00000000" w:rsidRDefault="00000000">
      <w:pPr>
        <w:pStyle w:val="NormalWeb"/>
      </w:pPr>
      <w:r>
        <w:t xml:space="preserve">O Coordenador da FACULDADE DE TECNOLOGIA DE SÃO CARLOS, da cidade de SÃO CARLOS,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4287 – INTRODUÇÃO À GESTÃO DA PRODUÇÃO INDUSTRIAL, do curso GESTÃO DA PRODUÇÃO INDUSTRIAL.</w:t>
      </w:r>
    </w:p>
    <w:p w14:paraId="1055BD22" w14:textId="77777777" w:rsidR="00000000" w:rsidRDefault="00000000">
      <w:pPr>
        <w:pStyle w:val="NormalWeb"/>
      </w:pPr>
      <w:r>
        <w:t> </w:t>
      </w:r>
    </w:p>
    <w:p w14:paraId="34844B81" w14:textId="4AB36E9C" w:rsidR="00263238" w:rsidRDefault="00263238">
      <w:pPr>
        <w:pStyle w:val="NormalWeb"/>
      </w:pPr>
    </w:p>
    <w:sectPr w:rsidR="002632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706"/>
    <w:rsid w:val="00042C63"/>
    <w:rsid w:val="00263238"/>
    <w:rsid w:val="008A2706"/>
    <w:rsid w:val="00BB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BCF85"/>
  <w15:chartTrackingRefBased/>
  <w15:docId w15:val="{18A7369B-BA44-436A-BCB9-5CD02B179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739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2025-09-29T12:09:00Z</dcterms:created>
  <dcterms:modified xsi:type="dcterms:W3CDTF">2025-09-29T12:10:00Z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2025-09-29T12:10:08Z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28125ed8-a941-4f1f-8b88-37d162a50349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